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6B" w:rsidRPr="007C6548" w:rsidRDefault="00C2676B" w:rsidP="00C2676B">
      <w:pPr>
        <w:wordWrap/>
        <w:snapToGrid w:val="0"/>
        <w:spacing w:line="293" w:lineRule="auto"/>
        <w:jc w:val="left"/>
        <w:textAlignment w:val="bottom"/>
        <w:rPr>
          <w:b/>
          <w:sz w:val="22"/>
        </w:rPr>
      </w:pPr>
      <w:r w:rsidRPr="007C6548">
        <w:rPr>
          <w:rFonts w:ascii="바탕체" w:eastAsia="바탕체" w:hAnsi="바탕체" w:hint="eastAsia"/>
          <w:b/>
          <w:sz w:val="22"/>
        </w:rPr>
        <w:t>[</w:t>
      </w:r>
      <w:r>
        <w:rPr>
          <w:rFonts w:ascii="바탕체" w:eastAsia="바탕체" w:hAnsi="바탕체" w:hint="eastAsia"/>
          <w:b/>
          <w:sz w:val="22"/>
        </w:rPr>
        <w:t>서식</w:t>
      </w:r>
      <w:r w:rsidRPr="007C6548">
        <w:rPr>
          <w:rFonts w:ascii="바탕체" w:eastAsia="바탕체" w:hAnsi="바탕체"/>
          <w:b/>
          <w:sz w:val="22"/>
        </w:rPr>
        <w:t>1]</w:t>
      </w:r>
    </w:p>
    <w:p w:rsidR="00C2676B" w:rsidRPr="007C6548" w:rsidRDefault="00C2676B" w:rsidP="00C2676B">
      <w:pPr>
        <w:snapToGrid w:val="0"/>
        <w:spacing w:line="277" w:lineRule="auto"/>
        <w:ind w:leftChars="45" w:left="90"/>
        <w:jc w:val="center"/>
        <w:textAlignment w:val="bottom"/>
        <w:rPr>
          <w:b/>
          <w:sz w:val="36"/>
          <w:szCs w:val="36"/>
        </w:rPr>
      </w:pPr>
      <w:r w:rsidRPr="007C6548">
        <w:rPr>
          <w:rFonts w:ascii="바탕체" w:eastAsia="바탕체" w:hAnsi="바탕체"/>
          <w:b/>
          <w:color w:val="000000"/>
          <w:sz w:val="36"/>
          <w:szCs w:val="36"/>
          <w:u w:val="single"/>
        </w:rPr>
        <w:t>위탁내용 확인 요청서</w:t>
      </w:r>
    </w:p>
    <w:p w:rsidR="00C2676B" w:rsidRDefault="00C2676B" w:rsidP="00C2676B">
      <w:pPr>
        <w:snapToGrid w:val="0"/>
        <w:spacing w:line="277" w:lineRule="auto"/>
        <w:ind w:leftChars="45" w:left="90"/>
        <w:jc w:val="left"/>
        <w:textAlignment w:val="bottom"/>
        <w:rPr>
          <w:rFonts w:ascii="바탕체" w:eastAsia="바탕체" w:hAnsi="바탕체"/>
          <w:color w:val="000000"/>
          <w:sz w:val="22"/>
        </w:rPr>
      </w:pPr>
      <w:r>
        <w:rPr>
          <w:rFonts w:ascii="바탕체" w:eastAsia="바탕체" w:hAnsi="바탕체"/>
          <w:color w:val="000000"/>
          <w:sz w:val="22"/>
        </w:rPr>
        <w:t xml:space="preserve">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630"/>
        <w:gridCol w:w="630"/>
        <w:gridCol w:w="345"/>
        <w:gridCol w:w="345"/>
        <w:gridCol w:w="1380"/>
        <w:gridCol w:w="128"/>
        <w:gridCol w:w="42"/>
        <w:gridCol w:w="340"/>
        <w:gridCol w:w="327"/>
        <w:gridCol w:w="933"/>
        <w:gridCol w:w="570"/>
        <w:gridCol w:w="340"/>
        <w:gridCol w:w="740"/>
        <w:gridCol w:w="255"/>
        <w:gridCol w:w="255"/>
        <w:gridCol w:w="1134"/>
      </w:tblGrid>
      <w:tr w:rsidR="00C2676B" w:rsidRPr="007C6548" w:rsidTr="004B4420">
        <w:trPr>
          <w:trHeight w:hRule="exact" w:val="525"/>
          <w:jc w:val="center"/>
        </w:trPr>
        <w:tc>
          <w:tcPr>
            <w:tcW w:w="9594" w:type="dxa"/>
            <w:gridSpan w:val="17"/>
            <w:tcBorders>
              <w:top w:val="single" w:sz="16" w:space="0" w:color="auto"/>
              <w:left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1. 원사업자와 수급사업자</w:t>
            </w:r>
          </w:p>
        </w:tc>
      </w:tr>
      <w:tr w:rsidR="00C2676B" w:rsidRPr="007C6548" w:rsidTr="004B4420">
        <w:trPr>
          <w:trHeight w:hRule="exact" w:val="630"/>
          <w:jc w:val="center"/>
        </w:trPr>
        <w:tc>
          <w:tcPr>
            <w:tcW w:w="1200" w:type="dxa"/>
            <w:vMerge w:val="restart"/>
            <w:tcBorders>
              <w:top w:val="single" w:sz="2" w:space="0" w:color="auto"/>
              <w:left w:val="single" w:sz="16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 w:line="295" w:lineRule="auto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원사업자</w:t>
            </w:r>
          </w:p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(수신인)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사업자명</w:t>
            </w:r>
            <w:r w:rsidRPr="007C6548">
              <w:rPr>
                <w:rFonts w:ascii="바탕체" w:eastAsia="바탕체" w:hAnsi="바탕체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224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  <w:tc>
          <w:tcPr>
            <w:tcW w:w="21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 w:line="231" w:lineRule="auto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position w:val="-1"/>
                <w:szCs w:val="20"/>
              </w:rPr>
              <w:t>법인등록번호 또는 사업자등록번호</w:t>
            </w:r>
          </w:p>
        </w:tc>
        <w:tc>
          <w:tcPr>
            <w:tcW w:w="2724" w:type="dxa"/>
            <w:gridSpan w:val="5"/>
            <w:tcBorders>
              <w:top w:val="single" w:sz="2" w:space="0" w:color="auto"/>
              <w:left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551"/>
          <w:jc w:val="center"/>
        </w:trPr>
        <w:tc>
          <w:tcPr>
            <w:tcW w:w="1200" w:type="dxa"/>
            <w:vMerge/>
            <w:tcBorders>
              <w:top w:val="single" w:sz="2" w:space="0" w:color="auto"/>
              <w:left w:val="single" w:sz="16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pacing w:after="0"/>
              <w:rPr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대표자성명</w:t>
            </w:r>
          </w:p>
        </w:tc>
        <w:tc>
          <w:tcPr>
            <w:tcW w:w="22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  <w:tc>
          <w:tcPr>
            <w:tcW w:w="2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전화번호</w:t>
            </w:r>
          </w:p>
        </w:tc>
        <w:tc>
          <w:tcPr>
            <w:tcW w:w="2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29"/>
          <w:jc w:val="center"/>
        </w:trPr>
        <w:tc>
          <w:tcPr>
            <w:tcW w:w="1200" w:type="dxa"/>
            <w:vMerge/>
            <w:tcBorders>
              <w:top w:val="single" w:sz="2" w:space="0" w:color="auto"/>
              <w:left w:val="single" w:sz="16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pacing w:after="0"/>
              <w:rPr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주소</w:t>
            </w:r>
            <w:r w:rsidRPr="007C6548">
              <w:rPr>
                <w:rFonts w:ascii="바탕체" w:eastAsia="바탕체" w:hAnsi="바탕체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7134" w:type="dxa"/>
            <w:gridSpan w:val="14"/>
            <w:tcBorders>
              <w:top w:val="single" w:sz="2" w:space="0" w:color="auto"/>
              <w:left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</w:t>
            </w:r>
          </w:p>
        </w:tc>
      </w:tr>
      <w:tr w:rsidR="00C2676B" w:rsidRPr="007C6548" w:rsidTr="004B4420">
        <w:trPr>
          <w:trHeight w:hRule="exact" w:val="630"/>
          <w:jc w:val="center"/>
        </w:trPr>
        <w:tc>
          <w:tcPr>
            <w:tcW w:w="1200" w:type="dxa"/>
            <w:vMerge w:val="restart"/>
            <w:tcBorders>
              <w:top w:val="single" w:sz="2" w:space="0" w:color="auto"/>
              <w:left w:val="single" w:sz="16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 w:line="295" w:lineRule="auto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수급사업자</w:t>
            </w:r>
          </w:p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(발신인)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사업자명</w:t>
            </w:r>
            <w:r w:rsidRPr="007C6548">
              <w:rPr>
                <w:rFonts w:ascii="바탕체" w:eastAsia="바탕체" w:hAnsi="바탕체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224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  <w:tc>
          <w:tcPr>
            <w:tcW w:w="21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 w:line="231" w:lineRule="auto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position w:val="-1"/>
                <w:szCs w:val="20"/>
              </w:rPr>
              <w:t>법인등록번호 또는 사업자등록번호</w:t>
            </w:r>
          </w:p>
        </w:tc>
        <w:tc>
          <w:tcPr>
            <w:tcW w:w="2724" w:type="dxa"/>
            <w:gridSpan w:val="5"/>
            <w:tcBorders>
              <w:top w:val="single" w:sz="2" w:space="0" w:color="auto"/>
              <w:left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503"/>
          <w:jc w:val="center"/>
        </w:trPr>
        <w:tc>
          <w:tcPr>
            <w:tcW w:w="1200" w:type="dxa"/>
            <w:vMerge/>
            <w:tcBorders>
              <w:top w:val="single" w:sz="2" w:space="0" w:color="auto"/>
              <w:left w:val="single" w:sz="16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pacing w:after="0"/>
              <w:rPr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대표자성명</w:t>
            </w:r>
          </w:p>
        </w:tc>
        <w:tc>
          <w:tcPr>
            <w:tcW w:w="22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  <w:tc>
          <w:tcPr>
            <w:tcW w:w="2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전화번호</w:t>
            </w:r>
          </w:p>
        </w:tc>
        <w:tc>
          <w:tcPr>
            <w:tcW w:w="2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50"/>
          <w:jc w:val="center"/>
        </w:trPr>
        <w:tc>
          <w:tcPr>
            <w:tcW w:w="1200" w:type="dxa"/>
            <w:vMerge/>
            <w:tcBorders>
              <w:top w:val="single" w:sz="2" w:space="0" w:color="auto"/>
              <w:left w:val="single" w:sz="16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pacing w:after="0"/>
              <w:rPr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주소</w:t>
            </w:r>
            <w:r w:rsidRPr="007C6548">
              <w:rPr>
                <w:rFonts w:ascii="바탕체" w:eastAsia="바탕체" w:hAnsi="바탕체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7134" w:type="dxa"/>
            <w:gridSpan w:val="14"/>
            <w:tcBorders>
              <w:top w:val="single" w:sz="2" w:space="0" w:color="auto"/>
              <w:left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99"/>
          <w:jc w:val="center"/>
        </w:trPr>
        <w:tc>
          <w:tcPr>
            <w:tcW w:w="1200" w:type="dxa"/>
            <w:vMerge/>
            <w:tcBorders>
              <w:top w:val="single" w:sz="2" w:space="0" w:color="auto"/>
              <w:left w:val="single" w:sz="1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pacing w:after="0"/>
              <w:rPr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담당자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성명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소속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 w:line="295" w:lineRule="auto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전화번호</w:t>
            </w:r>
          </w:p>
        </w:tc>
        <w:tc>
          <w:tcPr>
            <w:tcW w:w="1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95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2. </w:t>
            </w:r>
            <w:proofErr w:type="spellStart"/>
            <w:r w:rsidRPr="007C6548">
              <w:rPr>
                <w:rFonts w:ascii="바탕체" w:eastAsia="바탕체" w:hAnsi="바탕체"/>
                <w:color w:val="000000"/>
                <w:szCs w:val="20"/>
              </w:rPr>
              <w:t>위탁일시</w:t>
            </w:r>
            <w:proofErr w:type="spellEnd"/>
            <w:r w:rsidRPr="007C6548">
              <w:rPr>
                <w:rFonts w:ascii="바탕체" w:eastAsia="바탕체" w:hAnsi="바탕체"/>
                <w:color w:val="000000"/>
                <w:szCs w:val="20"/>
              </w:rPr>
              <w:t>, 작업을 지시한 담당자</w:t>
            </w:r>
          </w:p>
        </w:tc>
      </w:tr>
      <w:tr w:rsidR="00C2676B" w:rsidRPr="007C6548" w:rsidTr="004B4420">
        <w:trPr>
          <w:trHeight w:hRule="exact" w:val="675"/>
          <w:jc w:val="center"/>
        </w:trPr>
        <w:tc>
          <w:tcPr>
            <w:tcW w:w="1830" w:type="dxa"/>
            <w:gridSpan w:val="2"/>
            <w:tcBorders>
              <w:top w:val="single" w:sz="2" w:space="0" w:color="auto"/>
              <w:left w:val="single" w:sz="1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위탁 일시</w:t>
            </w:r>
            <w:r w:rsidRPr="007C6548">
              <w:rPr>
                <w:rFonts w:ascii="바탕체" w:eastAsia="바탕체" w:hAnsi="바탕체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.    .   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 w:line="231" w:lineRule="auto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position w:val="-1"/>
                <w:szCs w:val="20"/>
              </w:rPr>
              <w:t>작업을 지시한 담당자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성명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소속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  <w:tc>
          <w:tcPr>
            <w:tcW w:w="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직위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95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3. 위탁 내용 (증빙자료가 있는 경우 첨부)</w:t>
            </w:r>
          </w:p>
        </w:tc>
      </w:tr>
      <w:tr w:rsidR="00C2676B" w:rsidRPr="007C6548" w:rsidTr="004B4420">
        <w:trPr>
          <w:trHeight w:hRule="exact" w:val="450"/>
          <w:jc w:val="center"/>
        </w:trPr>
        <w:tc>
          <w:tcPr>
            <w:tcW w:w="2805" w:type="dxa"/>
            <w:gridSpan w:val="4"/>
            <w:tcBorders>
              <w:top w:val="single" w:sz="2" w:space="0" w:color="auto"/>
              <w:left w:val="single" w:sz="1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1) 목적물</w:t>
            </w:r>
            <w:r w:rsidRPr="007C6548">
              <w:rPr>
                <w:rFonts w:ascii="바탕체" w:eastAsia="바탕체" w:hAnsi="바탕체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6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</w:t>
            </w:r>
            <w:proofErr w:type="spellStart"/>
            <w:r w:rsidRPr="007C6548">
              <w:rPr>
                <w:rFonts w:ascii="바탕체" w:eastAsia="바탕체" w:hAnsi="바탕체"/>
                <w:color w:val="000000"/>
                <w:szCs w:val="20"/>
              </w:rPr>
              <w:t>위탁받은</w:t>
            </w:r>
            <w:proofErr w:type="spellEnd"/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작업의 내용 등 </w:t>
            </w:r>
          </w:p>
        </w:tc>
      </w:tr>
      <w:tr w:rsidR="00C2676B" w:rsidRPr="007C6548" w:rsidTr="004B4420">
        <w:trPr>
          <w:trHeight w:hRule="exact" w:val="2040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77"/>
          <w:jc w:val="center"/>
        </w:trPr>
        <w:tc>
          <w:tcPr>
            <w:tcW w:w="2805" w:type="dxa"/>
            <w:gridSpan w:val="4"/>
            <w:tcBorders>
              <w:top w:val="single" w:sz="2" w:space="0" w:color="auto"/>
              <w:left w:val="single" w:sz="1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2)하도급 대금</w:t>
            </w:r>
            <w:r w:rsidRPr="007C6548">
              <w:rPr>
                <w:rFonts w:ascii="바탕체" w:eastAsia="바탕체" w:hAnsi="바탕체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6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금액, 지급방법, 지급기일 등</w:t>
            </w:r>
          </w:p>
        </w:tc>
      </w:tr>
      <w:tr w:rsidR="00C2676B" w:rsidRPr="007C6548" w:rsidTr="004B4420">
        <w:trPr>
          <w:trHeight w:hRule="exact" w:val="2072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32"/>
          <w:jc w:val="center"/>
        </w:trPr>
        <w:tc>
          <w:tcPr>
            <w:tcW w:w="2805" w:type="dxa"/>
            <w:gridSpan w:val="4"/>
            <w:tcBorders>
              <w:top w:val="single" w:sz="2" w:space="0" w:color="auto"/>
              <w:left w:val="single" w:sz="1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3)목적물의 인도</w:t>
            </w:r>
          </w:p>
        </w:tc>
        <w:tc>
          <w:tcPr>
            <w:tcW w:w="6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시기 및 장소 등</w:t>
            </w:r>
          </w:p>
        </w:tc>
      </w:tr>
      <w:tr w:rsidR="00C2676B" w:rsidRPr="007C6548" w:rsidTr="004B4420">
        <w:trPr>
          <w:trHeight w:hRule="exact" w:val="2267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bottom w:val="single" w:sz="12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27"/>
          <w:jc w:val="center"/>
        </w:trPr>
        <w:tc>
          <w:tcPr>
            <w:tcW w:w="2805" w:type="dxa"/>
            <w:gridSpan w:val="4"/>
            <w:tcBorders>
              <w:top w:val="single" w:sz="12" w:space="0" w:color="auto"/>
              <w:left w:val="single" w:sz="1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lastRenderedPageBreak/>
              <w:t>4)목적물의 검사</w:t>
            </w:r>
          </w:p>
        </w:tc>
        <w:tc>
          <w:tcPr>
            <w:tcW w:w="6789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검사 방법 및 시기 등</w:t>
            </w:r>
          </w:p>
        </w:tc>
      </w:tr>
      <w:tr w:rsidR="00C2676B" w:rsidRPr="007C6548" w:rsidTr="004B4420">
        <w:trPr>
          <w:trHeight w:hRule="exact" w:val="2289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12"/>
          <w:jc w:val="center"/>
        </w:trPr>
        <w:tc>
          <w:tcPr>
            <w:tcW w:w="2805" w:type="dxa"/>
            <w:gridSpan w:val="4"/>
            <w:tcBorders>
              <w:top w:val="single" w:sz="2" w:space="0" w:color="auto"/>
              <w:left w:val="single" w:sz="1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5)하도급대금의 조정 </w:t>
            </w:r>
          </w:p>
        </w:tc>
        <w:tc>
          <w:tcPr>
            <w:tcW w:w="6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원재료 상승 등에 따른 대금조정 요건, 방법 및 절차 등</w:t>
            </w:r>
          </w:p>
        </w:tc>
      </w:tr>
      <w:tr w:rsidR="00C2676B" w:rsidRPr="007C6548" w:rsidTr="004B4420">
        <w:trPr>
          <w:trHeight w:hRule="exact" w:val="2136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764"/>
          <w:jc w:val="center"/>
        </w:trPr>
        <w:tc>
          <w:tcPr>
            <w:tcW w:w="2805" w:type="dxa"/>
            <w:gridSpan w:val="4"/>
            <w:tcBorders>
              <w:top w:val="single" w:sz="2" w:space="0" w:color="auto"/>
              <w:left w:val="single" w:sz="1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7" w:type="dxa"/>
              <w:bottom w:w="0" w:type="dxa"/>
              <w:right w:w="30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>6)그밖의 사항</w:t>
            </w:r>
          </w:p>
        </w:tc>
        <w:tc>
          <w:tcPr>
            <w:tcW w:w="67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auto"/>
            </w:tcBorders>
            <w:tcMar>
              <w:top w:w="0" w:type="dxa"/>
              <w:left w:w="30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after="0" w:line="295" w:lineRule="auto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원사업자가 원재료 등을 제공하는 경우 그 원재료의 품명, 수량, 제공일, 대가 및 대가의 지급방법과 지급기일 등</w:t>
            </w:r>
          </w:p>
        </w:tc>
      </w:tr>
      <w:tr w:rsidR="00C2676B" w:rsidRPr="007C6548" w:rsidTr="004B4420">
        <w:trPr>
          <w:trHeight w:hRule="exact" w:val="2337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  <w:tr w:rsidR="00C2676B" w:rsidRPr="007C6548" w:rsidTr="004B4420">
        <w:trPr>
          <w:trHeight w:hRule="exact" w:val="4237"/>
          <w:jc w:val="center"/>
        </w:trPr>
        <w:tc>
          <w:tcPr>
            <w:tcW w:w="9594" w:type="dxa"/>
            <w:gridSpan w:val="17"/>
            <w:tcBorders>
              <w:top w:val="single" w:sz="2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center"/>
          </w:tcPr>
          <w:p w:rsidR="00C2676B" w:rsidRPr="007C6548" w:rsidRDefault="00C2676B" w:rsidP="004B4420">
            <w:pPr>
              <w:snapToGrid w:val="0"/>
              <w:spacing w:line="295" w:lineRule="auto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</w:p>
          <w:p w:rsidR="00C2676B" w:rsidRPr="007C6548" w:rsidRDefault="00C2676B" w:rsidP="004B4420">
            <w:pPr>
              <w:snapToGrid w:val="0"/>
              <w:spacing w:line="295" w:lineRule="auto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위의 위탁의 내용에 대한 확인을 요청하며, 확인 요청에 대해 15일 이내에 회신하지 않는 경우 「하도급거래 공정화에 관한 법률」 제3조 제5항내지 제8항에 </w:t>
            </w:r>
            <w:proofErr w:type="gramStart"/>
            <w:r w:rsidRPr="007C6548">
              <w:rPr>
                <w:rFonts w:ascii="바탕체" w:eastAsia="바탕체" w:hAnsi="바탕체"/>
                <w:color w:val="000000"/>
                <w:szCs w:val="20"/>
              </w:rPr>
              <w:t>따라  확인</w:t>
            </w:r>
            <w:proofErr w:type="gramEnd"/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요청한 내용대로 계약성립이 추정됨을 알려드립니다.</w:t>
            </w:r>
          </w:p>
          <w:p w:rsidR="00C2676B" w:rsidRDefault="00C2676B" w:rsidP="004B4420">
            <w:pPr>
              <w:snapToGrid w:val="0"/>
              <w:spacing w:line="295" w:lineRule="auto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</w:t>
            </w:r>
          </w:p>
          <w:p w:rsidR="00C2676B" w:rsidRPr="007C6548" w:rsidRDefault="00C2676B" w:rsidP="004B4420">
            <w:pPr>
              <w:snapToGrid w:val="0"/>
              <w:spacing w:line="295" w:lineRule="auto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</w:t>
            </w:r>
          </w:p>
          <w:p w:rsidR="00C2676B" w:rsidRPr="007C6548" w:rsidRDefault="00C2676B" w:rsidP="004B4420">
            <w:pPr>
              <w:snapToGrid w:val="0"/>
              <w:spacing w:line="295" w:lineRule="auto"/>
              <w:jc w:val="center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년     월     일</w:t>
            </w:r>
          </w:p>
          <w:p w:rsidR="00C2676B" w:rsidRPr="007C6548" w:rsidRDefault="00C2676B" w:rsidP="004B4420">
            <w:pPr>
              <w:snapToGrid w:val="0"/>
              <w:spacing w:line="295" w:lineRule="auto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  <w:p w:rsidR="00C2676B" w:rsidRPr="007C6548" w:rsidRDefault="00C2676B" w:rsidP="004B4420">
            <w:pPr>
              <w:snapToGrid w:val="0"/>
              <w:spacing w:line="295" w:lineRule="auto"/>
              <w:jc w:val="left"/>
              <w:textAlignment w:val="bottom"/>
              <w:rPr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                   사업자명</w:t>
            </w:r>
            <w:r w:rsidRPr="007C6548">
              <w:rPr>
                <w:rFonts w:ascii="바탕체" w:eastAsia="바탕체" w:hAnsi="바탕체"/>
                <w:color w:val="000000"/>
                <w:szCs w:val="20"/>
                <w:u w:val="single"/>
              </w:rPr>
              <w:t xml:space="preserve">            </w:t>
            </w:r>
            <w:r w:rsidRPr="007C6548">
              <w:rPr>
                <w:rFonts w:ascii="바탕체" w:eastAsia="바탕체" w:hAnsi="바탕체"/>
                <w:color w:val="000000"/>
                <w:szCs w:val="20"/>
              </w:rPr>
              <w:t>대표자</w:t>
            </w:r>
            <w:r w:rsidRPr="007C6548">
              <w:rPr>
                <w:rFonts w:ascii="바탕체" w:eastAsia="바탕체" w:hAnsi="바탕체"/>
                <w:color w:val="000000"/>
                <w:szCs w:val="20"/>
                <w:u w:val="single"/>
              </w:rPr>
              <w:t xml:space="preserve">            </w:t>
            </w:r>
            <w:r w:rsidRPr="007C6548">
              <w:rPr>
                <w:rFonts w:ascii="바탕체" w:eastAsia="바탕체" w:hAnsi="바탕체"/>
                <w:color w:val="000000"/>
                <w:szCs w:val="20"/>
              </w:rPr>
              <w:t>(인)</w:t>
            </w:r>
          </w:p>
          <w:p w:rsidR="00C2676B" w:rsidRDefault="00C2676B" w:rsidP="004B4420">
            <w:pPr>
              <w:snapToGrid w:val="0"/>
              <w:spacing w:line="295" w:lineRule="auto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  <w:p w:rsidR="00C2676B" w:rsidRPr="007C6548" w:rsidRDefault="00C2676B" w:rsidP="004B4420">
            <w:pPr>
              <w:snapToGrid w:val="0"/>
              <w:spacing w:line="295" w:lineRule="auto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</w:p>
          <w:p w:rsidR="00C2676B" w:rsidRPr="007C6548" w:rsidRDefault="00C2676B" w:rsidP="004B4420">
            <w:pPr>
              <w:snapToGrid w:val="0"/>
              <w:jc w:val="left"/>
              <w:textAlignment w:val="bottom"/>
              <w:rPr>
                <w:rFonts w:ascii="바탕체" w:eastAsia="바탕체" w:hAnsi="바탕체"/>
                <w:color w:val="000000"/>
                <w:szCs w:val="20"/>
              </w:rPr>
            </w:pPr>
            <w:r w:rsidRPr="007C6548">
              <w:rPr>
                <w:rFonts w:ascii="바탕체" w:eastAsia="바탕체" w:hAnsi="바탕체"/>
                <w:color w:val="000000"/>
                <w:szCs w:val="20"/>
              </w:rPr>
              <w:t xml:space="preserve">     </w:t>
            </w:r>
          </w:p>
        </w:tc>
      </w:tr>
    </w:tbl>
    <w:p w:rsidR="00C2676B" w:rsidRPr="007C6548" w:rsidRDefault="00C2676B" w:rsidP="00C2676B">
      <w:pPr>
        <w:snapToGrid w:val="0"/>
        <w:spacing w:line="277" w:lineRule="auto"/>
        <w:ind w:leftChars="45" w:left="90"/>
        <w:jc w:val="left"/>
        <w:textAlignment w:val="bottom"/>
        <w:rPr>
          <w:szCs w:val="20"/>
        </w:rPr>
      </w:pPr>
      <w:r w:rsidRPr="007C6548">
        <w:rPr>
          <w:rFonts w:ascii="바탕체" w:eastAsia="바탕체" w:hAnsi="바탕체"/>
          <w:color w:val="000000"/>
          <w:szCs w:val="20"/>
        </w:rPr>
        <w:t>별표(*)는 시행령 규정사항임</w:t>
      </w:r>
    </w:p>
    <w:p w:rsidR="001E042A" w:rsidRPr="00C2676B" w:rsidRDefault="001E042A">
      <w:bookmarkStart w:id="0" w:name="_GoBack"/>
      <w:bookmarkEnd w:id="0"/>
    </w:p>
    <w:sectPr w:rsidR="001E042A" w:rsidRPr="00C2676B" w:rsidSect="00C2676B">
      <w:pgSz w:w="11906" w:h="16838" w:code="9"/>
      <w:pgMar w:top="567" w:right="1134" w:bottom="709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B"/>
    <w:rsid w:val="001E042A"/>
    <w:rsid w:val="0097657E"/>
    <w:rsid w:val="00C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8B67C-C309-4C66-A78C-C84A45F8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김중기(kim choungki)</dc:creator>
  <cp:keywords/>
  <dc:description/>
  <cp:lastModifiedBy>김중기(kim choungki)</cp:lastModifiedBy>
  <cp:revision>1</cp:revision>
  <dcterms:created xsi:type="dcterms:W3CDTF">2018-11-06T01:43:00Z</dcterms:created>
  <dcterms:modified xsi:type="dcterms:W3CDTF">2018-11-06T01:44:00Z</dcterms:modified>
</cp:coreProperties>
</file>